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207" w:type="dxa"/>
        <w:tblInd w:w="-1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3154"/>
        <w:gridCol w:w="3792"/>
      </w:tblGrid>
      <w:tr w:rsidR="00952AFD" w:rsidRPr="00E14A17" w14:paraId="05629F26" w14:textId="77777777" w:rsidTr="00952AFD">
        <w:trPr>
          <w:trHeight w:val="1807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9BFFD3B" w14:textId="4E2AE338" w:rsidR="00952AFD" w:rsidRDefault="00F512C3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E5BBD93" wp14:editId="00848F44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857E0" w:rsidRPr="00E14A17" w14:paraId="7E1F1DEC" w14:textId="77777777" w:rsidTr="00F00058">
        <w:trPr>
          <w:trHeight w:val="345"/>
        </w:trPr>
        <w:tc>
          <w:tcPr>
            <w:tcW w:w="10207" w:type="dxa"/>
            <w:gridSpan w:val="3"/>
            <w:shd w:val="clear" w:color="auto" w:fill="E7E6E6" w:themeFill="background2"/>
            <w:vAlign w:val="center"/>
          </w:tcPr>
          <w:p w14:paraId="5D2561A0" w14:textId="31F066F5" w:rsidR="000857E0" w:rsidRPr="00E14A17" w:rsidRDefault="000857E0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 BIENNIO</w:t>
            </w:r>
            <w:r w:rsidR="00952AFD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</w:t>
            </w:r>
            <w:r w:rsidR="002042CB">
              <w:rPr>
                <w:rFonts w:ascii="Calibri" w:hAnsi="Calibri" w:cs="Calibri"/>
                <w:b/>
              </w:rPr>
              <w:t xml:space="preserve">                                    </w:t>
            </w:r>
            <w:r w:rsidR="00952AFD">
              <w:rPr>
                <w:rFonts w:ascii="Calibri" w:hAnsi="Calibri" w:cs="Calibri"/>
                <w:b/>
              </w:rPr>
              <w:t xml:space="preserve">            </w:t>
            </w:r>
            <w:r w:rsidR="00344F2E">
              <w:rPr>
                <w:rFonts w:ascii="Calibri" w:hAnsi="Calibri" w:cs="Calibri"/>
                <w:b/>
              </w:rPr>
              <w:t xml:space="preserve"> </w:t>
            </w:r>
            <w:r w:rsidR="00952AFD">
              <w:rPr>
                <w:rFonts w:ascii="Calibri" w:hAnsi="Calibri" w:cs="Calibri"/>
                <w:b/>
              </w:rPr>
              <w:t>INDIRIZZO:</w:t>
            </w:r>
            <w:r w:rsidR="002042CB">
              <w:rPr>
                <w:rFonts w:ascii="Calibri" w:hAnsi="Calibri" w:cs="Calibri"/>
                <w:b/>
              </w:rPr>
              <w:t xml:space="preserve"> </w:t>
            </w:r>
            <w:r w:rsidR="00344F2E">
              <w:rPr>
                <w:rFonts w:ascii="Calibri" w:hAnsi="Calibri" w:cs="Calibri"/>
                <w:b/>
              </w:rPr>
              <w:t>PROFESSIONALE</w:t>
            </w:r>
          </w:p>
        </w:tc>
      </w:tr>
      <w:tr w:rsidR="00E52AA3" w:rsidRPr="00E14A17" w14:paraId="03960CE9" w14:textId="77777777" w:rsidTr="00F00058">
        <w:trPr>
          <w:trHeight w:val="345"/>
        </w:trPr>
        <w:tc>
          <w:tcPr>
            <w:tcW w:w="10207" w:type="dxa"/>
            <w:gridSpan w:val="3"/>
            <w:shd w:val="clear" w:color="auto" w:fill="E7E6E6" w:themeFill="background2"/>
            <w:vAlign w:val="center"/>
          </w:tcPr>
          <w:p w14:paraId="0F9C8B3B" w14:textId="2C6D18BE" w:rsidR="00E52AA3" w:rsidRPr="00E14A17" w:rsidRDefault="00EB1377" w:rsidP="00EB13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</w:rPr>
              <w:t>ASSE</w:t>
            </w:r>
            <w:r w:rsidR="00ED34DD">
              <w:rPr>
                <w:rFonts w:ascii="Calibri" w:hAnsi="Calibri" w:cs="Calibri"/>
                <w:b/>
              </w:rPr>
              <w:t>:</w:t>
            </w:r>
            <w:r w:rsidRPr="00E14A17">
              <w:rPr>
                <w:rFonts w:ascii="Calibri" w:hAnsi="Calibri" w:cs="Calibri"/>
                <w:b/>
              </w:rPr>
              <w:t xml:space="preserve"> ___</w:t>
            </w:r>
            <w:r w:rsidR="00B627EB">
              <w:rPr>
                <w:rFonts w:ascii="Calibri" w:hAnsi="Calibri" w:cs="Calibri"/>
                <w:b/>
              </w:rPr>
              <w:t>_______________________________</w:t>
            </w:r>
            <w:r w:rsidR="00ED34DD">
              <w:rPr>
                <w:rFonts w:ascii="Calibri" w:hAnsi="Calibri" w:cs="Calibri"/>
                <w:b/>
              </w:rPr>
              <w:t xml:space="preserve">                </w:t>
            </w:r>
            <w:r w:rsidR="000857E0">
              <w:rPr>
                <w:rFonts w:ascii="Calibri" w:hAnsi="Calibri" w:cs="Calibri"/>
                <w:b/>
              </w:rPr>
              <w:t xml:space="preserve">                                  </w:t>
            </w:r>
            <w:r w:rsidRPr="00E14A17">
              <w:rPr>
                <w:rFonts w:ascii="Calibri" w:hAnsi="Calibri" w:cs="Calibri"/>
                <w:b/>
              </w:rPr>
              <w:t xml:space="preserve"> 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14:paraId="3AD0FD43" w14:textId="77777777" w:rsidTr="00ED34DD">
        <w:trPr>
          <w:trHeight w:val="34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E79FC25" w14:textId="77777777" w:rsidR="00987DDC" w:rsidRPr="00E14A17" w:rsidRDefault="00403E62" w:rsidP="00B627E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6946" w:type="dxa"/>
            <w:gridSpan w:val="2"/>
            <w:shd w:val="clear" w:color="auto" w:fill="E7E6E6" w:themeFill="background2"/>
            <w:vAlign w:val="center"/>
          </w:tcPr>
          <w:p w14:paraId="18CAE572" w14:textId="77777777"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992850" w14:paraId="3AAE29A6" w14:textId="77777777" w:rsidTr="002042CB">
        <w:trPr>
          <w:trHeight w:val="1998"/>
        </w:trPr>
        <w:tc>
          <w:tcPr>
            <w:tcW w:w="3261" w:type="dxa"/>
            <w:vAlign w:val="center"/>
          </w:tcPr>
          <w:p w14:paraId="7E90CBAD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Competenza Europea</w:t>
            </w:r>
          </w:p>
          <w:p w14:paraId="13E2B1F9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(RIFERIMENTO RACCOMANDAZIONE 2018/C189/01 DEL CONSIGLIO, DEL 22 MAGGIO 2018, RELATIVA</w:t>
            </w:r>
            <w:proofErr w:type="gramStart"/>
            <w:r w:rsidRPr="00992850">
              <w:rPr>
                <w:rFonts w:ascii="Calibri" w:hAnsi="Calibri" w:cs="Calibri"/>
              </w:rPr>
              <w:t xml:space="preserve">  </w:t>
            </w:r>
            <w:proofErr w:type="gramEnd"/>
            <w:r w:rsidRPr="00992850">
              <w:rPr>
                <w:rFonts w:ascii="Calibri" w:hAnsi="Calibri" w:cs="Calibri"/>
              </w:rPr>
              <w:t>COMPETENZE CHIAVE PER L’APPRENDIMENTO PERMANENTE)</w:t>
            </w:r>
          </w:p>
        </w:tc>
        <w:tc>
          <w:tcPr>
            <w:tcW w:w="6946" w:type="dxa"/>
            <w:gridSpan w:val="2"/>
            <w:vAlign w:val="center"/>
          </w:tcPr>
          <w:p w14:paraId="086BA1A9" w14:textId="08A4F9A3" w:rsidR="00344F2E" w:rsidRPr="002042CB" w:rsidRDefault="00485F9F" w:rsidP="00344F2E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</w:t>
            </w:r>
            <w:r w:rsidR="00E14A17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alfabetic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="00E14A17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e;</w:t>
            </w:r>
            <w:r w:rsidR="00344F2E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  <w:p w14:paraId="43AC9371" w14:textId="3B36A397" w:rsidR="00683764" w:rsidRPr="002042CB" w:rsidRDefault="00683764" w:rsidP="00683764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multilinguistic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a;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</w:p>
          <w:p w14:paraId="05FD3F8C" w14:textId="71E392B2" w:rsidR="00683764" w:rsidRPr="002042CB" w:rsidRDefault="00683764" w:rsidP="00683764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2042CB">
              <w:rPr>
                <w:sz w:val="20"/>
                <w:szCs w:val="20"/>
              </w:rPr>
              <w:t>C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matematic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e competenz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in scienze, tecnologia e ingegneria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</w:p>
          <w:p w14:paraId="7246A92F" w14:textId="427F9AD8" w:rsidR="00E14A17" w:rsidRPr="002042CB" w:rsidRDefault="00E14A17" w:rsidP="00344F2E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</w:p>
          <w:p w14:paraId="43099E1C" w14:textId="2640BCAF" w:rsidR="00B627EB" w:rsidRPr="002042CB" w:rsidRDefault="00683764" w:rsidP="00B627E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</w:t>
            </w:r>
            <w:r w:rsidR="00485F9F" w:rsidRPr="002042CB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e, sociale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e capacità di imparare e imparare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  <w:p w14:paraId="1BD553CE" w14:textId="6EE353E4" w:rsidR="00E14A17" w:rsidRPr="002042CB" w:rsidRDefault="00E14A17" w:rsidP="00344F2E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  <w:r w:rsidR="00344F2E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in materia di cittadinanza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  <w:r w:rsidR="00344F2E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</w:p>
          <w:p w14:paraId="6B49B331" w14:textId="6B9A116A" w:rsidR="00B627EB" w:rsidRPr="002042CB" w:rsidRDefault="00683764" w:rsidP="00B627E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2042CB">
              <w:rPr>
                <w:rFonts w:ascii="Garamond" w:eastAsia="Wingdings" w:hAnsi="Garamond" w:cs="Wingdings"/>
                <w:sz w:val="20"/>
                <w:szCs w:val="20"/>
              </w:rPr>
              <w:t>C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imprenditorial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e;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  <w:p w14:paraId="089441D4" w14:textId="4ABAAAB7" w:rsidR="001E6B81" w:rsidRPr="002042CB" w:rsidRDefault="00E14A17" w:rsidP="00485F9F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in materia di consapevolezza ed espressione</w:t>
            </w:r>
            <w:r w:rsidR="00BB5005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  <w:r w:rsidR="00773401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.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  <w:r w:rsidR="00344F2E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14A17" w:rsidRPr="00992850" w14:paraId="4BE4D555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468091A8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Competenza di Cittadinanza</w:t>
            </w:r>
          </w:p>
          <w:p w14:paraId="4D60B764" w14:textId="5A91BB00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(RIFERIMENTO D.M. N.1</w:t>
            </w:r>
            <w:r w:rsidR="0010052D" w:rsidRPr="00992850">
              <w:rPr>
                <w:rFonts w:ascii="Calibri" w:hAnsi="Calibri" w:cs="Calibri"/>
              </w:rPr>
              <w:t>39</w:t>
            </w:r>
          </w:p>
          <w:p w14:paraId="12685D9C" w14:textId="11DE96E1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DEL 22 AGOSTO 20</w:t>
            </w:r>
            <w:r w:rsidR="0010052D" w:rsidRPr="00992850">
              <w:rPr>
                <w:rFonts w:ascii="Calibri" w:hAnsi="Calibri" w:cs="Calibri"/>
              </w:rPr>
              <w:t>0</w:t>
            </w:r>
            <w:r w:rsidRPr="00992850">
              <w:rPr>
                <w:rFonts w:ascii="Calibri" w:hAnsi="Calibri" w:cs="Calibri"/>
              </w:rPr>
              <w:t>7)</w:t>
            </w:r>
          </w:p>
        </w:tc>
        <w:tc>
          <w:tcPr>
            <w:tcW w:w="6946" w:type="dxa"/>
            <w:gridSpan w:val="2"/>
          </w:tcPr>
          <w:p w14:paraId="48DBDAD3" w14:textId="76341DBF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</w:p>
          <w:p w14:paraId="3566B07D" w14:textId="48661E79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</w:p>
          <w:p w14:paraId="3F8D6B19" w14:textId="10ABEBFD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</w:p>
          <w:p w14:paraId="2F52870F" w14:textId="2E890F32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;</w:t>
            </w:r>
          </w:p>
          <w:p w14:paraId="0C141049" w14:textId="5B18B32D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</w:rPr>
              <w:t xml:space="preserve">Agire in </w:t>
            </w:r>
            <w:r w:rsidR="00992850" w:rsidRPr="002042CB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2042CB">
              <w:rPr>
                <w:rFonts w:ascii="Calibri" w:eastAsia="Calibri" w:hAnsi="Calibri" w:cs="Calibri"/>
                <w:sz w:val="20"/>
                <w:szCs w:val="20"/>
              </w:rPr>
              <w:t>odo Autonomo e Responsabile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78C17F15" w14:textId="5D9EA029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32353C2B" w14:textId="2973246E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3F521B0F" w14:textId="41495A24" w:rsidR="00E14A17" w:rsidRPr="002042CB" w:rsidRDefault="00E14A17" w:rsidP="00F94F1C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B627EB" w:rsidRPr="00992850" w14:paraId="4DFB013C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072D2634" w14:textId="061D07C4" w:rsidR="00B627EB" w:rsidRPr="00992850" w:rsidRDefault="00B627EB" w:rsidP="00B627EB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946" w:type="dxa"/>
            <w:gridSpan w:val="2"/>
          </w:tcPr>
          <w:p w14:paraId="22BF95D0" w14:textId="12656902" w:rsidR="00B627EB" w:rsidRPr="002042CB" w:rsidRDefault="00B627EB" w:rsidP="00B627EB">
            <w:pPr>
              <w:pStyle w:val="Paragrafoelenco"/>
              <w:numPr>
                <w:ilvl w:val="0"/>
                <w:numId w:val="24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Garamond" w:eastAsia="Wingdings" w:hAnsi="Garamond" w:cs="Wingdings"/>
                <w:sz w:val="20"/>
                <w:szCs w:val="20"/>
              </w:rPr>
              <w:t xml:space="preserve"> </w:t>
            </w:r>
            <w:r w:rsidR="00F00058" w:rsidRPr="002042CB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;</w:t>
            </w:r>
          </w:p>
          <w:p w14:paraId="2AE31B77" w14:textId="15EDFA3B" w:rsidR="00B627EB" w:rsidRPr="002042CB" w:rsidRDefault="00B627EB" w:rsidP="00485F9F">
            <w:pPr>
              <w:pStyle w:val="Paragrafoelenco"/>
              <w:numPr>
                <w:ilvl w:val="0"/>
                <w:numId w:val="24"/>
              </w:numPr>
              <w:ind w:left="362" w:hanging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 Cittadinanza e integrarle   nella programmazione Curricolare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;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</w:t>
            </w:r>
          </w:p>
          <w:p w14:paraId="6A1F4DDD" w14:textId="2EF99CA3" w:rsidR="00B627EB" w:rsidRPr="002042CB" w:rsidRDefault="00B627EB" w:rsidP="00485F9F">
            <w:pPr>
              <w:pStyle w:val="Paragrafoelenco"/>
              <w:numPr>
                <w:ilvl w:val="0"/>
                <w:numId w:val="12"/>
              </w:numPr>
              <w:ind w:left="362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 conferire organicità al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le azioni promosse in tema di </w:t>
            </w:r>
            <w:r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prevenzione, accompagnamento, recupero e potenziamento</w:t>
            </w:r>
            <w:r w:rsidR="00485F9F" w:rsidRPr="002042C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.</w:t>
            </w:r>
          </w:p>
        </w:tc>
      </w:tr>
      <w:tr w:rsidR="00F00058" w:rsidRPr="00992850" w14:paraId="24619C28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07548746" w14:textId="77777777" w:rsidR="00F00058" w:rsidRDefault="00F00058" w:rsidP="00F00058">
            <w:pPr>
              <w:spacing w:before="63"/>
              <w:ind w:right="399"/>
              <w:jc w:val="center"/>
              <w:rPr>
                <w:rFonts w:eastAsia="Times New Roman" w:cstheme="minorHAnsi"/>
              </w:rPr>
            </w:pPr>
          </w:p>
          <w:p w14:paraId="50D636CF" w14:textId="77777777" w:rsidR="00F00058" w:rsidRDefault="00F00058" w:rsidP="00F00058">
            <w:pPr>
              <w:spacing w:before="63"/>
              <w:ind w:right="399"/>
              <w:jc w:val="center"/>
              <w:rPr>
                <w:rFonts w:eastAsia="Times New Roman" w:cstheme="minorHAnsi"/>
              </w:rPr>
            </w:pPr>
          </w:p>
          <w:p w14:paraId="45018DBF" w14:textId="77777777" w:rsidR="00F00058" w:rsidRDefault="00F00058" w:rsidP="00F00058">
            <w:pPr>
              <w:spacing w:before="63"/>
              <w:ind w:right="399"/>
              <w:jc w:val="center"/>
              <w:rPr>
                <w:rFonts w:eastAsia="Times New Roman" w:cstheme="minorHAnsi"/>
              </w:rPr>
            </w:pPr>
          </w:p>
          <w:p w14:paraId="2787C1F5" w14:textId="5D8A1A85" w:rsidR="00F00058" w:rsidRPr="008C2092" w:rsidRDefault="00F00058" w:rsidP="00F00058">
            <w:pPr>
              <w:spacing w:before="63"/>
              <w:jc w:val="center"/>
              <w:rPr>
                <w:rFonts w:eastAsia="Times New Roman" w:cstheme="minorHAnsi"/>
                <w:b/>
              </w:rPr>
            </w:pPr>
            <w:r w:rsidRPr="008C2092">
              <w:rPr>
                <w:rFonts w:eastAsia="Times New Roman" w:cstheme="minorHAnsi"/>
                <w:b/>
              </w:rPr>
              <w:t>Competenza di riferimento</w:t>
            </w:r>
          </w:p>
          <w:p w14:paraId="3B750F68" w14:textId="77777777" w:rsidR="00F00058" w:rsidRDefault="00F00058" w:rsidP="00F00058">
            <w:pPr>
              <w:spacing w:before="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Area generale</w:t>
            </w:r>
          </w:p>
          <w:p w14:paraId="4C7FEB18" w14:textId="77777777" w:rsidR="00F00058" w:rsidRDefault="00F00058" w:rsidP="00F00058">
            <w:pPr>
              <w:spacing w:before="63"/>
              <w:jc w:val="center"/>
              <w:rPr>
                <w:rFonts w:eastAsia="Times New Roman" w:cstheme="minorHAnsi"/>
              </w:rPr>
            </w:pPr>
            <w:r w:rsidRPr="007D3212">
              <w:rPr>
                <w:rFonts w:eastAsia="Times New Roman" w:cstheme="minorHAnsi"/>
              </w:rPr>
              <w:t xml:space="preserve">Nuovi Professionali </w:t>
            </w:r>
          </w:p>
          <w:p w14:paraId="32798071" w14:textId="626ADD18" w:rsidR="00F00058" w:rsidRPr="007D3212" w:rsidRDefault="00F00058" w:rsidP="00F00058">
            <w:pPr>
              <w:spacing w:before="63"/>
              <w:jc w:val="center"/>
              <w:rPr>
                <w:rFonts w:eastAsia="Times New Roman" w:cstheme="minorHAnsi"/>
              </w:rPr>
            </w:pPr>
            <w:proofErr w:type="spellStart"/>
            <w:r w:rsidRPr="007D3212">
              <w:rPr>
                <w:rFonts w:eastAsia="Times New Roman" w:cstheme="minorHAnsi"/>
              </w:rPr>
              <w:t>D.Lgs</w:t>
            </w:r>
            <w:proofErr w:type="spellEnd"/>
            <w:r w:rsidRPr="007D3212">
              <w:rPr>
                <w:rFonts w:eastAsia="Times New Roman" w:cstheme="minorHAnsi"/>
              </w:rPr>
              <w:t xml:space="preserve"> 61/2017</w:t>
            </w:r>
          </w:p>
          <w:p w14:paraId="21A1A9DD" w14:textId="77777777" w:rsidR="00F00058" w:rsidRDefault="00F00058" w:rsidP="00F0005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46" w:type="dxa"/>
            <w:gridSpan w:val="2"/>
          </w:tcPr>
          <w:p w14:paraId="7733EEAF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Agire in riferimento ad un sistema di valori, coerenti con i principi della Costituzione, in base ai quali essere in grado di valutare fatti e orientare i propri comportamenti personali, sociali e professionali; </w:t>
            </w:r>
          </w:p>
          <w:p w14:paraId="1E58B9AB" w14:textId="77777777" w:rsidR="00F00058" w:rsidRPr="002042CB" w:rsidRDefault="00F00058" w:rsidP="00F00058">
            <w:pPr>
              <w:numPr>
                <w:ilvl w:val="0"/>
                <w:numId w:val="20"/>
              </w:numPr>
              <w:spacing w:after="200" w:line="276" w:lineRule="auto"/>
              <w:ind w:left="362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4CD7A5F8" w14:textId="77777777" w:rsidR="00F00058" w:rsidRPr="002042CB" w:rsidRDefault="00F00058" w:rsidP="00F00058">
            <w:pPr>
              <w:numPr>
                <w:ilvl w:val="0"/>
                <w:numId w:val="20"/>
              </w:numPr>
              <w:spacing w:after="200" w:line="276" w:lineRule="auto"/>
              <w:ind w:left="362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sz w:val="20"/>
                <w:szCs w:val="20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tempo; </w:t>
            </w:r>
          </w:p>
          <w:p w14:paraId="0806F490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Stabilire collegamenti tra le tradizioni culturali locali, nazionali ed internazionali, sia in una prospettiva interculturale sia ai fini della mobilità di studio e di lavoro; </w:t>
            </w:r>
          </w:p>
          <w:p w14:paraId="0DE0E725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color w:val="000000"/>
                <w:sz w:val="20"/>
                <w:szCs w:val="20"/>
              </w:rPr>
              <w:t>Utilizzare linguaggi settoriali delle lingue straniere previste dai percorsi di studio per interagire in diversi ambiti e contesti di studio e di lavoro;</w:t>
            </w:r>
          </w:p>
          <w:p w14:paraId="08103E14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sz w:val="20"/>
                <w:szCs w:val="20"/>
              </w:rPr>
              <w:t>Riconoscere il valore e le potenzialità dei beni artistici e ambientali;</w:t>
            </w:r>
          </w:p>
          <w:p w14:paraId="722A2B40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sz w:val="20"/>
                <w:szCs w:val="20"/>
              </w:rPr>
              <w:t>Individuare ed utilizzare le moderne forme di comunicazione visiva e multimediale, anche con riferimento alle strategie espressive e agli strumenti tecnici della comunicazione in rete;</w:t>
            </w:r>
          </w:p>
          <w:p w14:paraId="56CA39F9" w14:textId="77777777" w:rsidR="00F00058" w:rsidRPr="002042CB" w:rsidRDefault="00F00058" w:rsidP="00F0005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sz w:val="20"/>
                <w:szCs w:val="20"/>
              </w:rPr>
              <w:t xml:space="preserve">Utilizzare le reti e gli strumenti informatici nelle attività di studio, ricerca e approfondimento; </w:t>
            </w:r>
          </w:p>
          <w:p w14:paraId="271EEBE3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Riconoscere i principali aspetti comunicativi, culturali e relazionali dell’espressività corporea ed esercitare in modo efficace la pratica sportiva per il benessere individuale e collettivo;</w:t>
            </w:r>
          </w:p>
          <w:p w14:paraId="684C228D" w14:textId="77777777" w:rsidR="00F00058" w:rsidRPr="002042CB" w:rsidRDefault="00F00058" w:rsidP="00F00058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Comprendere e utilizzare i principali concetti relativi all'economia, all'organizzazione, allo svolgimento dei processi produttivi e dei servizi; </w:t>
            </w:r>
          </w:p>
          <w:p w14:paraId="4BD6792D" w14:textId="77777777" w:rsidR="00F00058" w:rsidRPr="002042CB" w:rsidRDefault="00F00058" w:rsidP="00F000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Padroneggiare l'uso di strumenti tecnologici con particolare attenzione alla sicurezza e alla tutela della salute nei luoghi di vita e di lavoro, alla tutela della persona, dell'ambiente e del territorio; </w:t>
            </w:r>
          </w:p>
          <w:p w14:paraId="51FE5076" w14:textId="7DF39A25" w:rsidR="00F00058" w:rsidRPr="002042CB" w:rsidRDefault="00F00058" w:rsidP="00F00058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2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42CB">
              <w:rPr>
                <w:rFonts w:eastAsia="Times New Roman" w:cstheme="minorHAnsi"/>
                <w:color w:val="000000"/>
                <w:sz w:val="20"/>
                <w:szCs w:val="20"/>
              </w:rPr>
              <w:t>Utilizzare i concetti e i fondamentali strumenti degli assi culturali per comprendere la realtà ed operare in campi applicativi.</w:t>
            </w:r>
          </w:p>
        </w:tc>
      </w:tr>
      <w:tr w:rsidR="00E14A17" w:rsidRPr="00992850" w14:paraId="63449C87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07E82BEF" w14:textId="61FCFF80" w:rsidR="00E14A17" w:rsidRPr="00992850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Competenze mirate</w:t>
            </w:r>
          </w:p>
        </w:tc>
        <w:tc>
          <w:tcPr>
            <w:tcW w:w="6946" w:type="dxa"/>
            <w:gridSpan w:val="2"/>
          </w:tcPr>
          <w:p w14:paraId="70EA301C" w14:textId="6AC9705D" w:rsidR="00E14A17" w:rsidRPr="00AC2ED3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992850" w14:paraId="2785618D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5A35D8B5" w14:textId="502B4303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946" w:type="dxa"/>
            <w:gridSpan w:val="2"/>
            <w:vAlign w:val="center"/>
          </w:tcPr>
          <w:p w14:paraId="5EC786A5" w14:textId="5C221E2E" w:rsidR="00E14A17" w:rsidRPr="00AC2ED3" w:rsidRDefault="001E6B81" w:rsidP="00AC2ED3">
            <w:pPr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Class</w:t>
            </w:r>
            <w:r w:rsidR="008C2092" w:rsidRPr="00AC2ED3">
              <w:rPr>
                <w:rFonts w:ascii="Calibri" w:hAnsi="Calibri" w:cs="Calibri"/>
                <w:sz w:val="20"/>
                <w:szCs w:val="20"/>
              </w:rPr>
              <w:t>e</w:t>
            </w:r>
            <w:r w:rsidR="00B627EB" w:rsidRPr="00AC2ED3">
              <w:rPr>
                <w:rFonts w:ascii="Calibri" w:hAnsi="Calibri" w:cs="Calibri"/>
                <w:sz w:val="20"/>
                <w:szCs w:val="20"/>
              </w:rPr>
              <w:t>: ______________</w:t>
            </w:r>
          </w:p>
        </w:tc>
      </w:tr>
      <w:tr w:rsidR="00E14A17" w:rsidRPr="00992850" w14:paraId="45689A7B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42FC307E" w14:textId="46493ED5" w:rsidR="00E14A17" w:rsidRPr="00992850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E14A17" w:rsidRPr="00992850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1821FA" w:rsidRPr="00992850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946" w:type="dxa"/>
            <w:gridSpan w:val="2"/>
            <w:vAlign w:val="center"/>
          </w:tcPr>
          <w:p w14:paraId="5FDD3C8B" w14:textId="608B18DA" w:rsidR="00E14A17" w:rsidRPr="00AC2ED3" w:rsidRDefault="00E14A17" w:rsidP="00B627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992850" w14:paraId="038A6859" w14:textId="77777777" w:rsidTr="00ED34DD">
        <w:trPr>
          <w:trHeight w:val="345"/>
        </w:trPr>
        <w:tc>
          <w:tcPr>
            <w:tcW w:w="3261" w:type="dxa"/>
            <w:vAlign w:val="center"/>
          </w:tcPr>
          <w:p w14:paraId="28BE7D7D" w14:textId="7CEA582C" w:rsidR="00E14A17" w:rsidRPr="00992850" w:rsidRDefault="00E14A17" w:rsidP="001E6B81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 xml:space="preserve">Assi coinvolti </w:t>
            </w:r>
          </w:p>
        </w:tc>
        <w:tc>
          <w:tcPr>
            <w:tcW w:w="6946" w:type="dxa"/>
            <w:gridSpan w:val="2"/>
            <w:vAlign w:val="center"/>
          </w:tcPr>
          <w:p w14:paraId="2EE0DCFB" w14:textId="24C9DC29" w:rsidR="00E14A17" w:rsidRPr="00AC2ED3" w:rsidRDefault="00E14A17" w:rsidP="008C20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992850" w14:paraId="69A9C5A6" w14:textId="77777777" w:rsidTr="00ED34DD">
        <w:trPr>
          <w:trHeight w:val="254"/>
        </w:trPr>
        <w:tc>
          <w:tcPr>
            <w:tcW w:w="3261" w:type="dxa"/>
            <w:vMerge w:val="restart"/>
            <w:vAlign w:val="center"/>
          </w:tcPr>
          <w:p w14:paraId="2DA297EB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Discipline coinvolte</w:t>
            </w:r>
          </w:p>
          <w:p w14:paraId="51AADEDF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  <w:p w14:paraId="42C040BC" w14:textId="77777777" w:rsidR="00E14A17" w:rsidRPr="00992850" w:rsidRDefault="00E14A17" w:rsidP="001E6B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4" w:type="dxa"/>
            <w:shd w:val="clear" w:color="auto" w:fill="E7E6E6" w:themeFill="background2"/>
            <w:vAlign w:val="center"/>
          </w:tcPr>
          <w:p w14:paraId="6480448F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Conoscenze</w:t>
            </w:r>
          </w:p>
        </w:tc>
        <w:tc>
          <w:tcPr>
            <w:tcW w:w="3792" w:type="dxa"/>
            <w:shd w:val="clear" w:color="auto" w:fill="E7E6E6" w:themeFill="background2"/>
            <w:vAlign w:val="center"/>
          </w:tcPr>
          <w:p w14:paraId="27D3211B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Capacità/Abilità</w:t>
            </w:r>
          </w:p>
        </w:tc>
      </w:tr>
      <w:tr w:rsidR="00E14A17" w:rsidRPr="00992850" w14:paraId="7D708EC1" w14:textId="77777777" w:rsidTr="00ED34DD">
        <w:trPr>
          <w:trHeight w:val="252"/>
        </w:trPr>
        <w:tc>
          <w:tcPr>
            <w:tcW w:w="3261" w:type="dxa"/>
            <w:vMerge/>
            <w:vAlign w:val="center"/>
          </w:tcPr>
          <w:p w14:paraId="31105E0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4" w:type="dxa"/>
            <w:vAlign w:val="center"/>
          </w:tcPr>
          <w:p w14:paraId="5BF3FB86" w14:textId="77777777" w:rsidR="00E14A17" w:rsidRPr="00AC2ED3" w:rsidRDefault="00E14A17" w:rsidP="00E14A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AC2ED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Prima </w:t>
            </w:r>
            <w:proofErr w:type="spellStart"/>
            <w:r w:rsidRPr="00AC2ED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diciplina</w:t>
            </w:r>
            <w:proofErr w:type="spellEnd"/>
          </w:p>
          <w:p w14:paraId="3A051A5F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3792" w:type="dxa"/>
            <w:vAlign w:val="center"/>
          </w:tcPr>
          <w:p w14:paraId="70D18E6B" w14:textId="77777777" w:rsidR="00E14A17" w:rsidRPr="00AC2ED3" w:rsidRDefault="00E14A17" w:rsidP="00E14A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AC2ED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Prima </w:t>
            </w:r>
            <w:proofErr w:type="spellStart"/>
            <w:r w:rsidRPr="00AC2ED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diciplina</w:t>
            </w:r>
            <w:proofErr w:type="spellEnd"/>
          </w:p>
          <w:p w14:paraId="32518BE5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……</w:t>
            </w:r>
          </w:p>
        </w:tc>
      </w:tr>
      <w:tr w:rsidR="00E14A17" w:rsidRPr="00992850" w14:paraId="37E2998B" w14:textId="77777777" w:rsidTr="00ED34DD">
        <w:trPr>
          <w:trHeight w:val="252"/>
        </w:trPr>
        <w:tc>
          <w:tcPr>
            <w:tcW w:w="3261" w:type="dxa"/>
            <w:vMerge/>
            <w:vAlign w:val="center"/>
          </w:tcPr>
          <w:p w14:paraId="622175A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4" w:type="dxa"/>
            <w:vAlign w:val="center"/>
          </w:tcPr>
          <w:p w14:paraId="38AB651B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Seconda disciplina</w:t>
            </w:r>
          </w:p>
          <w:p w14:paraId="225283B1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792" w:type="dxa"/>
            <w:vAlign w:val="center"/>
          </w:tcPr>
          <w:p w14:paraId="5292F0B2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Seconda disciplina</w:t>
            </w:r>
          </w:p>
          <w:p w14:paraId="6A28BCDF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</w:tr>
      <w:tr w:rsidR="00E14A17" w:rsidRPr="00992850" w14:paraId="754D5F73" w14:textId="77777777" w:rsidTr="00ED34DD">
        <w:trPr>
          <w:trHeight w:val="252"/>
        </w:trPr>
        <w:tc>
          <w:tcPr>
            <w:tcW w:w="3261" w:type="dxa"/>
            <w:vMerge/>
            <w:vAlign w:val="center"/>
          </w:tcPr>
          <w:p w14:paraId="0B293DDE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4" w:type="dxa"/>
            <w:vAlign w:val="center"/>
          </w:tcPr>
          <w:p w14:paraId="4837355B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Terza disciplina</w:t>
            </w:r>
          </w:p>
          <w:p w14:paraId="0906B762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792" w:type="dxa"/>
            <w:vAlign w:val="center"/>
          </w:tcPr>
          <w:p w14:paraId="61B5DD7A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Terza disciplina</w:t>
            </w:r>
          </w:p>
          <w:p w14:paraId="18FE77FA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</w:tr>
      <w:tr w:rsidR="00E14A17" w:rsidRPr="00992850" w14:paraId="1A975E82" w14:textId="77777777" w:rsidTr="00ED34DD">
        <w:trPr>
          <w:trHeight w:val="579"/>
        </w:trPr>
        <w:tc>
          <w:tcPr>
            <w:tcW w:w="3261" w:type="dxa"/>
            <w:vMerge/>
            <w:vAlign w:val="center"/>
          </w:tcPr>
          <w:p w14:paraId="7803DC8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4" w:type="dxa"/>
            <w:vAlign w:val="center"/>
          </w:tcPr>
          <w:p w14:paraId="473022F9" w14:textId="155DE3F9" w:rsidR="00E14A17" w:rsidRPr="00AC2ED3" w:rsidRDefault="001E6B81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Quarta</w:t>
            </w:r>
            <w:r w:rsidR="00E14A17" w:rsidRPr="00AC2ED3">
              <w:rPr>
                <w:rFonts w:ascii="Calibri" w:hAnsi="Calibri" w:cs="Calibri"/>
                <w:sz w:val="20"/>
                <w:szCs w:val="20"/>
              </w:rPr>
              <w:t xml:space="preserve"> disciplina</w:t>
            </w:r>
          </w:p>
          <w:p w14:paraId="1CBA9515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792" w:type="dxa"/>
            <w:vAlign w:val="center"/>
          </w:tcPr>
          <w:p w14:paraId="3CF60C50" w14:textId="2381E1AF" w:rsidR="00E14A17" w:rsidRPr="00AC2ED3" w:rsidRDefault="001E6B81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Quarta</w:t>
            </w:r>
            <w:r w:rsidR="00E14A17" w:rsidRPr="00AC2ED3">
              <w:rPr>
                <w:rFonts w:ascii="Calibri" w:hAnsi="Calibri" w:cs="Calibri"/>
                <w:sz w:val="20"/>
                <w:szCs w:val="20"/>
              </w:rPr>
              <w:t xml:space="preserve"> disciplina</w:t>
            </w:r>
          </w:p>
          <w:p w14:paraId="4643300E" w14:textId="77777777" w:rsidR="00E14A17" w:rsidRPr="00AC2ED3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2ED3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</w:tr>
      <w:tr w:rsidR="00E14A17" w:rsidRPr="00992850" w14:paraId="5331EBE5" w14:textId="77777777" w:rsidTr="00ED34DD">
        <w:trPr>
          <w:trHeight w:val="1403"/>
        </w:trPr>
        <w:tc>
          <w:tcPr>
            <w:tcW w:w="3261" w:type="dxa"/>
            <w:vAlign w:val="center"/>
          </w:tcPr>
          <w:p w14:paraId="6D284151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Sequenza delle Fasi</w:t>
            </w:r>
          </w:p>
          <w:p w14:paraId="3C115766" w14:textId="66355692" w:rsidR="00556CD1" w:rsidRPr="00992850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052CA69" w14:textId="2C838042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14:paraId="032BD645" w14:textId="66D77B73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2042CB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  <w:r w:rsidRPr="002042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C7CA6B" w14:textId="1F328075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14:paraId="10582781" w14:textId="35A3E984" w:rsidR="0023236D" w:rsidRPr="002042CB" w:rsidRDefault="0023236D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14:paraId="18CB26AB" w14:textId="778C1786" w:rsidR="0023236D" w:rsidRPr="002042CB" w:rsidRDefault="0023236D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14:paraId="62AD394F" w14:textId="52C820DA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14:paraId="2A7C6C6F" w14:textId="2940E1E8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14:paraId="0258A4E9" w14:textId="2E89B1FF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14:paraId="1DBB362B" w14:textId="3D0E82D4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14:paraId="3219D9F4" w14:textId="7E96E659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14:paraId="24CB3750" w14:textId="11FDEBBE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14:paraId="2315D174" w14:textId="54326B9D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14:paraId="17111D5E" w14:textId="45F1B12F" w:rsidR="00E14A17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ED34DD" w:rsidRPr="002042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2042CB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  <w:r w:rsidRPr="002042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2042CB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06A06AE8" w14:textId="1D89BADC" w:rsidR="00556CD1" w:rsidRPr="002042CB" w:rsidRDefault="00E14A17" w:rsidP="00AC2ED3">
            <w:pPr>
              <w:pStyle w:val="Paragrafoelenco"/>
              <w:numPr>
                <w:ilvl w:val="0"/>
                <w:numId w:val="28"/>
              </w:numPr>
              <w:ind w:left="459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Presentazione al pubblico del prodotto</w:t>
            </w:r>
          </w:p>
        </w:tc>
      </w:tr>
      <w:tr w:rsidR="00E14A17" w:rsidRPr="00992850" w14:paraId="5114E1BF" w14:textId="77777777" w:rsidTr="00ED34DD">
        <w:trPr>
          <w:trHeight w:val="485"/>
        </w:trPr>
        <w:tc>
          <w:tcPr>
            <w:tcW w:w="3261" w:type="dxa"/>
            <w:vAlign w:val="center"/>
          </w:tcPr>
          <w:p w14:paraId="3D339113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92850">
              <w:rPr>
                <w:rFonts w:ascii="Calibri" w:eastAsia="Calibri" w:hAnsi="Calibri" w:cs="Calibri"/>
              </w:rPr>
              <w:t>Metodologia</w:t>
            </w:r>
          </w:p>
        </w:tc>
        <w:tc>
          <w:tcPr>
            <w:tcW w:w="6946" w:type="dxa"/>
            <w:gridSpan w:val="2"/>
            <w:vAlign w:val="center"/>
          </w:tcPr>
          <w:p w14:paraId="7E515A6B" w14:textId="1ECC571D" w:rsidR="00E14A17" w:rsidRPr="002042CB" w:rsidRDefault="00E14A17" w:rsidP="004C1A4D">
            <w:pPr>
              <w:pStyle w:val="Paragrafoelenco"/>
              <w:numPr>
                <w:ilvl w:val="0"/>
                <w:numId w:val="15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14:paraId="1206B6E1" w14:textId="1EEF070E" w:rsidR="00E14A17" w:rsidRPr="002042CB" w:rsidRDefault="00E14A17" w:rsidP="004C1A4D">
            <w:pPr>
              <w:pStyle w:val="Paragrafoelenco"/>
              <w:numPr>
                <w:ilvl w:val="0"/>
                <w:numId w:val="15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Lavoro di </w:t>
            </w:r>
            <w:r w:rsidR="00B627EB" w:rsidRPr="002042CB">
              <w:rPr>
                <w:rFonts w:ascii="Calibri" w:hAnsi="Calibri" w:cs="Calibri"/>
                <w:sz w:val="20"/>
                <w:szCs w:val="20"/>
              </w:rPr>
              <w:t xml:space="preserve">individuale e/o di </w:t>
            </w:r>
            <w:r w:rsidRPr="002042CB">
              <w:rPr>
                <w:rFonts w:ascii="Calibri" w:hAnsi="Calibri" w:cs="Calibri"/>
                <w:sz w:val="20"/>
                <w:szCs w:val="20"/>
              </w:rPr>
              <w:t xml:space="preserve">gruppo in laboratorio </w:t>
            </w:r>
          </w:p>
          <w:p w14:paraId="3B44989D" w14:textId="562C4276" w:rsidR="00B627EB" w:rsidRPr="002042CB" w:rsidRDefault="00B627EB" w:rsidP="004C1A4D">
            <w:pPr>
              <w:pStyle w:val="Paragrafoelenco"/>
              <w:numPr>
                <w:ilvl w:val="0"/>
                <w:numId w:val="15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Lavoro domestico di ricerca su Internet</w:t>
            </w:r>
          </w:p>
          <w:p w14:paraId="26A2A0E5" w14:textId="0A82BFA6" w:rsidR="00E14A17" w:rsidRPr="002042CB" w:rsidRDefault="00B627EB" w:rsidP="004C1A4D">
            <w:pPr>
              <w:pStyle w:val="Paragrafoelenco"/>
              <w:numPr>
                <w:ilvl w:val="0"/>
                <w:numId w:val="15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Lezione </w:t>
            </w:r>
            <w:r w:rsidR="00E310C1" w:rsidRPr="002042CB">
              <w:rPr>
                <w:rFonts w:ascii="Calibri" w:hAnsi="Calibri" w:cs="Calibri"/>
                <w:sz w:val="20"/>
                <w:szCs w:val="20"/>
              </w:rPr>
              <w:t xml:space="preserve">frontali </w:t>
            </w:r>
          </w:p>
          <w:p w14:paraId="3CB39982" w14:textId="54FF017F" w:rsidR="00E14A17" w:rsidRPr="002042CB" w:rsidRDefault="00E14A17" w:rsidP="00E310C1">
            <w:pPr>
              <w:pStyle w:val="Paragrafoelenco"/>
              <w:numPr>
                <w:ilvl w:val="0"/>
                <w:numId w:val="15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Lezioni </w:t>
            </w:r>
            <w:r w:rsidR="00E310C1" w:rsidRPr="002042CB">
              <w:rPr>
                <w:rFonts w:ascii="Calibri" w:hAnsi="Calibri" w:cs="Calibri"/>
                <w:sz w:val="20"/>
                <w:szCs w:val="20"/>
              </w:rPr>
              <w:t>dialogata</w:t>
            </w:r>
          </w:p>
        </w:tc>
      </w:tr>
      <w:tr w:rsidR="00E14A17" w:rsidRPr="00992850" w14:paraId="5DE162C2" w14:textId="77777777" w:rsidTr="00ED34DD">
        <w:trPr>
          <w:trHeight w:val="485"/>
        </w:trPr>
        <w:tc>
          <w:tcPr>
            <w:tcW w:w="3261" w:type="dxa"/>
            <w:vAlign w:val="center"/>
          </w:tcPr>
          <w:p w14:paraId="3F76DB9E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92850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946" w:type="dxa"/>
            <w:gridSpan w:val="2"/>
            <w:vAlign w:val="center"/>
          </w:tcPr>
          <w:p w14:paraId="68C3A4D9" w14:textId="55CB2F5E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14:paraId="349806AE" w14:textId="66ACE7AB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14:paraId="4744FFA0" w14:textId="50590A65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14:paraId="684540A4" w14:textId="0148A4C6" w:rsidR="00E14A17" w:rsidRPr="002042CB" w:rsidRDefault="004C1A4D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14:paraId="6FA16C72" w14:textId="44A61836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14:paraId="1ECA43AF" w14:textId="7A89EBB8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14:paraId="50934433" w14:textId="54906865" w:rsidR="00906669" w:rsidRPr="002042CB" w:rsidRDefault="004C1A4D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14:paraId="3CAC3823" w14:textId="386FA977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14:paraId="35F267DD" w14:textId="561C10B0" w:rsidR="00906669" w:rsidRPr="002042CB" w:rsidRDefault="00512E88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2042CB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14:paraId="2F875843" w14:textId="123CA07D" w:rsidR="00906669" w:rsidRPr="002042CB" w:rsidRDefault="00906669" w:rsidP="004C1A4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14:paraId="4DD42021" w14:textId="376FFE79" w:rsidR="00906669" w:rsidRPr="002042CB" w:rsidRDefault="00906669" w:rsidP="00ED34DD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Cartografia tradiz</w:t>
            </w:r>
            <w:r w:rsidR="00A868B9" w:rsidRPr="002042CB">
              <w:rPr>
                <w:rFonts w:ascii="Calibri" w:hAnsi="Calibri" w:cs="Calibri"/>
                <w:sz w:val="20"/>
                <w:szCs w:val="20"/>
              </w:rPr>
              <w:t>ionale</w:t>
            </w:r>
            <w:r w:rsidRPr="002042CB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</w:tc>
      </w:tr>
      <w:tr w:rsidR="00E14A17" w:rsidRPr="00992850" w14:paraId="087C0E36" w14:textId="77777777" w:rsidTr="00ED34DD">
        <w:trPr>
          <w:trHeight w:val="485"/>
        </w:trPr>
        <w:tc>
          <w:tcPr>
            <w:tcW w:w="3261" w:type="dxa"/>
            <w:vAlign w:val="center"/>
          </w:tcPr>
          <w:p w14:paraId="2A96A556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92850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946" w:type="dxa"/>
            <w:gridSpan w:val="2"/>
            <w:vAlign w:val="center"/>
          </w:tcPr>
          <w:p w14:paraId="5737F1AF" w14:textId="77777777" w:rsidR="00992850" w:rsidRPr="002042CB" w:rsidRDefault="00992850" w:rsidP="00992850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Aula</w:t>
            </w:r>
          </w:p>
          <w:p w14:paraId="7051AD8E" w14:textId="183FB492" w:rsidR="00E14A17" w:rsidRPr="002042CB" w:rsidRDefault="00992850" w:rsidP="00992850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</w:tr>
      <w:tr w:rsidR="00E14A17" w:rsidRPr="00992850" w14:paraId="350E6727" w14:textId="77777777" w:rsidTr="00ED34DD">
        <w:trPr>
          <w:trHeight w:val="485"/>
        </w:trPr>
        <w:tc>
          <w:tcPr>
            <w:tcW w:w="3261" w:type="dxa"/>
            <w:vAlign w:val="center"/>
          </w:tcPr>
          <w:p w14:paraId="1A39D734" w14:textId="67FF8C92" w:rsidR="00E14A17" w:rsidRPr="00992850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92850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992850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946" w:type="dxa"/>
            <w:gridSpan w:val="2"/>
          </w:tcPr>
          <w:p w14:paraId="072FFA6D" w14:textId="45BA300D" w:rsidR="001B022D" w:rsidRPr="002042CB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042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14:paraId="56A6ED5B" w14:textId="7E4F4D6F" w:rsidR="001B022D" w:rsidRPr="002042CB" w:rsidRDefault="001B022D" w:rsidP="00971CCC">
            <w:pPr>
              <w:pStyle w:val="Paragrafoelenco"/>
              <w:numPr>
                <w:ilvl w:val="0"/>
                <w:numId w:val="17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14:paraId="5CEC9A04" w14:textId="3C36F84B" w:rsidR="001B022D" w:rsidRPr="002042CB" w:rsidRDefault="001B022D" w:rsidP="00971CCC">
            <w:pPr>
              <w:pStyle w:val="Paragrafoelenco"/>
              <w:numPr>
                <w:ilvl w:val="0"/>
                <w:numId w:val="17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14:paraId="7BDD831C" w14:textId="04A0883B" w:rsidR="001B022D" w:rsidRPr="002042CB" w:rsidRDefault="001B022D" w:rsidP="00971CCC">
            <w:pPr>
              <w:pStyle w:val="Paragrafoelenco"/>
              <w:numPr>
                <w:ilvl w:val="0"/>
                <w:numId w:val="17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14:paraId="022A464F" w14:textId="77777777" w:rsidR="00B627EB" w:rsidRPr="002042CB" w:rsidRDefault="001B022D" w:rsidP="00971CCC">
            <w:pPr>
              <w:pStyle w:val="Paragrafoelenco"/>
              <w:numPr>
                <w:ilvl w:val="0"/>
                <w:numId w:val="17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lastRenderedPageBreak/>
              <w:t>Griglie e rubriche di valutazione</w:t>
            </w:r>
            <w:r w:rsidRPr="002042C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3801B876" w14:textId="1374C3D0" w:rsidR="00E14A17" w:rsidRPr="002042CB" w:rsidRDefault="00B627EB" w:rsidP="00971CCC">
            <w:pPr>
              <w:pStyle w:val="Paragrafoelenco"/>
              <w:numPr>
                <w:ilvl w:val="0"/>
                <w:numId w:val="17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>Esposizione orale</w:t>
            </w:r>
          </w:p>
        </w:tc>
      </w:tr>
      <w:tr w:rsidR="00E14A17" w:rsidRPr="00992850" w14:paraId="67D47892" w14:textId="77777777" w:rsidTr="00ED34DD">
        <w:trPr>
          <w:trHeight w:val="485"/>
        </w:trPr>
        <w:tc>
          <w:tcPr>
            <w:tcW w:w="3261" w:type="dxa"/>
            <w:vAlign w:val="center"/>
          </w:tcPr>
          <w:p w14:paraId="0498064F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92850">
              <w:rPr>
                <w:rFonts w:ascii="Calibri" w:eastAsia="Calibri" w:hAnsi="Calibri" w:cs="Calibri"/>
                <w:bCs/>
              </w:rPr>
              <w:lastRenderedPageBreak/>
              <w:t>Attività Alunni BES</w:t>
            </w:r>
          </w:p>
        </w:tc>
        <w:tc>
          <w:tcPr>
            <w:tcW w:w="6946" w:type="dxa"/>
            <w:gridSpan w:val="2"/>
          </w:tcPr>
          <w:p w14:paraId="5736AE95" w14:textId="77777777" w:rsidR="00E14A17" w:rsidRPr="002042CB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2CB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2042CB">
              <w:rPr>
                <w:rFonts w:ascii="Calibri" w:hAnsi="Calibri" w:cs="Calibri"/>
                <w:sz w:val="20"/>
                <w:szCs w:val="20"/>
              </w:rPr>
              <w:t>vocal</w:t>
            </w:r>
            <w:proofErr w:type="spellEnd"/>
            <w:r w:rsidRPr="002042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042CB">
              <w:rPr>
                <w:rFonts w:ascii="Calibri" w:hAnsi="Calibri" w:cs="Calibri"/>
                <w:sz w:val="20"/>
                <w:szCs w:val="20"/>
              </w:rPr>
              <w:t>reader</w:t>
            </w:r>
            <w:proofErr w:type="spellEnd"/>
            <w:r w:rsidRPr="002042CB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992850" w14:paraId="5BCF1734" w14:textId="77777777" w:rsidTr="00ED34DD">
        <w:trPr>
          <w:trHeight w:val="485"/>
        </w:trPr>
        <w:tc>
          <w:tcPr>
            <w:tcW w:w="3261" w:type="dxa"/>
            <w:vAlign w:val="center"/>
          </w:tcPr>
          <w:p w14:paraId="5D226F33" w14:textId="3C568ED9" w:rsidR="00E14A17" w:rsidRPr="00992850" w:rsidRDefault="00992850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d</w:t>
            </w:r>
            <w:r w:rsidR="00E14A17" w:rsidRPr="00992850">
              <w:rPr>
                <w:rFonts w:ascii="Calibri" w:eastAsia="Times New Roman" w:hAnsi="Calibri" w:cs="Calibri"/>
                <w:lang w:val="en-US"/>
              </w:rPr>
              <w:t xml:space="preserve">i </w:t>
            </w:r>
            <w:proofErr w:type="spellStart"/>
            <w:r w:rsidR="00E14A17" w:rsidRPr="00992850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992850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992850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946" w:type="dxa"/>
            <w:gridSpan w:val="2"/>
            <w:vAlign w:val="center"/>
          </w:tcPr>
          <w:p w14:paraId="0D10E287" w14:textId="77777777" w:rsidR="00E14A17" w:rsidRPr="002042CB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BA0EA4" w14:textId="77777777" w:rsidR="00D044C3" w:rsidRPr="00992850" w:rsidRDefault="00D044C3"/>
    <w:sectPr w:rsidR="00D044C3" w:rsidRPr="00992850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080"/>
    <w:multiLevelType w:val="hybridMultilevel"/>
    <w:tmpl w:val="E81AC10E"/>
    <w:lvl w:ilvl="0" w:tplc="0410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02FF0D5A"/>
    <w:multiLevelType w:val="hybridMultilevel"/>
    <w:tmpl w:val="AA48369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5C71"/>
    <w:multiLevelType w:val="hybridMultilevel"/>
    <w:tmpl w:val="2F728BD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">
    <w:nsid w:val="11A64BE1"/>
    <w:multiLevelType w:val="hybridMultilevel"/>
    <w:tmpl w:val="5F78DFF8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4">
    <w:nsid w:val="1B985241"/>
    <w:multiLevelType w:val="hybridMultilevel"/>
    <w:tmpl w:val="76BC7F74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27D25EF5"/>
    <w:multiLevelType w:val="hybridMultilevel"/>
    <w:tmpl w:val="74D6A82A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451C2"/>
    <w:multiLevelType w:val="hybridMultilevel"/>
    <w:tmpl w:val="A97ECEA2"/>
    <w:lvl w:ilvl="0" w:tplc="F9084DD8">
      <w:start w:val="1"/>
      <w:numFmt w:val="bullet"/>
      <w:lvlText w:val="□"/>
      <w:lvlJc w:val="left"/>
      <w:pPr>
        <w:ind w:left="12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>
    <w:nsid w:val="2B25562E"/>
    <w:multiLevelType w:val="hybridMultilevel"/>
    <w:tmpl w:val="E2241CEE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3">
    <w:nsid w:val="2E147A0A"/>
    <w:multiLevelType w:val="hybridMultilevel"/>
    <w:tmpl w:val="3C1C8D4E"/>
    <w:lvl w:ilvl="0" w:tplc="0410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365BF"/>
    <w:multiLevelType w:val="hybridMultilevel"/>
    <w:tmpl w:val="46E656BE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22A45"/>
    <w:multiLevelType w:val="hybridMultilevel"/>
    <w:tmpl w:val="BBA8B3C0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9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027B5"/>
    <w:multiLevelType w:val="hybridMultilevel"/>
    <w:tmpl w:val="E8F48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B5ECE"/>
    <w:multiLevelType w:val="hybridMultilevel"/>
    <w:tmpl w:val="7F2E97B4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3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D2F49"/>
    <w:multiLevelType w:val="hybridMultilevel"/>
    <w:tmpl w:val="5B7AD338"/>
    <w:lvl w:ilvl="0" w:tplc="F9084DD8">
      <w:start w:val="1"/>
      <w:numFmt w:val="bullet"/>
      <w:lvlText w:val="□"/>
      <w:lvlJc w:val="left"/>
      <w:pPr>
        <w:ind w:left="771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F419E"/>
    <w:multiLevelType w:val="hybridMultilevel"/>
    <w:tmpl w:val="1A4C56EC"/>
    <w:lvl w:ilvl="0" w:tplc="F9084DD8">
      <w:start w:val="1"/>
      <w:numFmt w:val="bullet"/>
      <w:lvlText w:val="□"/>
      <w:lvlJc w:val="left"/>
      <w:pPr>
        <w:ind w:left="12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7">
    <w:nsid w:val="75C14377"/>
    <w:multiLevelType w:val="hybridMultilevel"/>
    <w:tmpl w:val="BD14467A"/>
    <w:lvl w:ilvl="0" w:tplc="F9084DD8">
      <w:start w:val="1"/>
      <w:numFmt w:val="bullet"/>
      <w:lvlText w:val="□"/>
      <w:lvlJc w:val="left"/>
      <w:pPr>
        <w:ind w:left="12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9"/>
  </w:num>
  <w:num w:numId="5">
    <w:abstractNumId w:val="19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25"/>
  </w:num>
  <w:num w:numId="11">
    <w:abstractNumId w:val="2"/>
  </w:num>
  <w:num w:numId="12">
    <w:abstractNumId w:val="12"/>
  </w:num>
  <w:num w:numId="13">
    <w:abstractNumId w:val="15"/>
  </w:num>
  <w:num w:numId="14">
    <w:abstractNumId w:val="3"/>
  </w:num>
  <w:num w:numId="15">
    <w:abstractNumId w:val="18"/>
  </w:num>
  <w:num w:numId="16">
    <w:abstractNumId w:val="1"/>
  </w:num>
  <w:num w:numId="17">
    <w:abstractNumId w:val="4"/>
  </w:num>
  <w:num w:numId="18">
    <w:abstractNumId w:val="14"/>
  </w:num>
  <w:num w:numId="19">
    <w:abstractNumId w:val="8"/>
  </w:num>
  <w:num w:numId="20">
    <w:abstractNumId w:val="24"/>
  </w:num>
  <w:num w:numId="21">
    <w:abstractNumId w:val="13"/>
  </w:num>
  <w:num w:numId="22">
    <w:abstractNumId w:val="0"/>
  </w:num>
  <w:num w:numId="23">
    <w:abstractNumId w:val="7"/>
  </w:num>
  <w:num w:numId="24">
    <w:abstractNumId w:val="22"/>
  </w:num>
  <w:num w:numId="25">
    <w:abstractNumId w:val="26"/>
  </w:num>
  <w:num w:numId="26">
    <w:abstractNumId w:val="11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9"/>
    <w:rsid w:val="000857E0"/>
    <w:rsid w:val="000B5BA6"/>
    <w:rsid w:val="0010052D"/>
    <w:rsid w:val="001821FA"/>
    <w:rsid w:val="001B022D"/>
    <w:rsid w:val="001E6B81"/>
    <w:rsid w:val="002042CB"/>
    <w:rsid w:val="0023236D"/>
    <w:rsid w:val="00274419"/>
    <w:rsid w:val="00300F14"/>
    <w:rsid w:val="00344F2E"/>
    <w:rsid w:val="003F6D21"/>
    <w:rsid w:val="00403E62"/>
    <w:rsid w:val="00485F9F"/>
    <w:rsid w:val="004C1A4D"/>
    <w:rsid w:val="00512E88"/>
    <w:rsid w:val="00515AE3"/>
    <w:rsid w:val="00556CD1"/>
    <w:rsid w:val="00613BD8"/>
    <w:rsid w:val="00683764"/>
    <w:rsid w:val="00735F73"/>
    <w:rsid w:val="00745E6A"/>
    <w:rsid w:val="00760EA9"/>
    <w:rsid w:val="00773401"/>
    <w:rsid w:val="007A39ED"/>
    <w:rsid w:val="007C7E9F"/>
    <w:rsid w:val="007D3212"/>
    <w:rsid w:val="007E1BCB"/>
    <w:rsid w:val="00810770"/>
    <w:rsid w:val="00820100"/>
    <w:rsid w:val="008707B4"/>
    <w:rsid w:val="008C2092"/>
    <w:rsid w:val="00906669"/>
    <w:rsid w:val="00952AFD"/>
    <w:rsid w:val="00971CCC"/>
    <w:rsid w:val="00987DDC"/>
    <w:rsid w:val="00992850"/>
    <w:rsid w:val="009D7611"/>
    <w:rsid w:val="009F651D"/>
    <w:rsid w:val="00A42441"/>
    <w:rsid w:val="00A868B9"/>
    <w:rsid w:val="00AA1E94"/>
    <w:rsid w:val="00AC2ED3"/>
    <w:rsid w:val="00AC4D11"/>
    <w:rsid w:val="00B4063C"/>
    <w:rsid w:val="00B627EB"/>
    <w:rsid w:val="00BB5005"/>
    <w:rsid w:val="00D044C3"/>
    <w:rsid w:val="00D81C94"/>
    <w:rsid w:val="00D919AA"/>
    <w:rsid w:val="00E14A17"/>
    <w:rsid w:val="00E310C1"/>
    <w:rsid w:val="00E52AA3"/>
    <w:rsid w:val="00EB1377"/>
    <w:rsid w:val="00ED34DD"/>
    <w:rsid w:val="00ED62BD"/>
    <w:rsid w:val="00F00058"/>
    <w:rsid w:val="00F12427"/>
    <w:rsid w:val="00F512C3"/>
    <w:rsid w:val="00F94F1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carlo.chimento@outlook.com</dc:creator>
  <cp:keywords/>
  <dc:description/>
  <cp:lastModifiedBy>Vincenzo Terranova</cp:lastModifiedBy>
  <cp:revision>17</cp:revision>
  <dcterms:created xsi:type="dcterms:W3CDTF">2019-09-11T20:18:00Z</dcterms:created>
  <dcterms:modified xsi:type="dcterms:W3CDTF">2019-10-01T16:56:00Z</dcterms:modified>
</cp:coreProperties>
</file>